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96" w:rsidRDefault="00A9693A" w:rsidP="00A9693A">
      <w:pPr>
        <w:pStyle w:val="Kop1"/>
      </w:pPr>
      <w:r>
        <w:t>Programma incidentele BIG scholing</w:t>
      </w:r>
    </w:p>
    <w:p w:rsidR="00A9693A" w:rsidRDefault="00A9693A" w:rsidP="00A9693A">
      <w:pPr>
        <w:autoSpaceDE w:val="0"/>
        <w:autoSpaceDN w:val="0"/>
        <w:adjustRightInd w:val="0"/>
      </w:pPr>
    </w:p>
    <w:p w:rsidR="00A9693A" w:rsidRDefault="00A9693A" w:rsidP="00A9693A">
      <w:pPr>
        <w:autoSpaceDE w:val="0"/>
        <w:autoSpaceDN w:val="0"/>
        <w:adjustRightInd w:val="0"/>
      </w:pPr>
    </w:p>
    <w:p w:rsidR="00A9693A" w:rsidRPr="008E7855" w:rsidRDefault="00A9693A" w:rsidP="00A9693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8E7855">
        <w:rPr>
          <w:rFonts w:ascii="Arial" w:hAnsi="Arial" w:cs="Arial"/>
          <w:sz w:val="24"/>
          <w:szCs w:val="24"/>
          <w:u w:val="single"/>
        </w:rPr>
        <w:t xml:space="preserve">Voorbeeld Dagindeling </w:t>
      </w:r>
      <w:r>
        <w:rPr>
          <w:rFonts w:ascii="Arial" w:hAnsi="Arial" w:cs="Arial"/>
          <w:sz w:val="24"/>
          <w:szCs w:val="24"/>
          <w:u w:val="single"/>
        </w:rPr>
        <w:t xml:space="preserve">Verpleegkundigen en </w:t>
      </w:r>
      <w:proofErr w:type="spellStart"/>
      <w:r>
        <w:rPr>
          <w:rFonts w:ascii="Arial" w:hAnsi="Arial" w:cs="Arial"/>
          <w:sz w:val="24"/>
          <w:szCs w:val="24"/>
          <w:u w:val="single"/>
        </w:rPr>
        <w:t>verzorgenden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9693A" w:rsidRPr="008E7855" w:rsidRDefault="00A9693A" w:rsidP="00A9693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E7855">
        <w:rPr>
          <w:rFonts w:ascii="Arial" w:hAnsi="Arial" w:cs="Arial"/>
          <w:sz w:val="24"/>
          <w:szCs w:val="24"/>
        </w:rPr>
        <w:br/>
      </w:r>
    </w:p>
    <w:tbl>
      <w:tblPr>
        <w:tblStyle w:val="Tabelraster"/>
        <w:tblW w:w="0" w:type="auto"/>
        <w:tblLook w:val="04A0"/>
      </w:tblPr>
      <w:tblGrid>
        <w:gridCol w:w="959"/>
        <w:gridCol w:w="8253"/>
      </w:tblGrid>
      <w:tr w:rsidR="00A9693A" w:rsidTr="009512D6">
        <w:tc>
          <w:tcPr>
            <w:tcW w:w="959" w:type="dxa"/>
          </w:tcPr>
          <w:p w:rsidR="00A9693A" w:rsidRPr="00816650" w:rsidRDefault="00A9693A" w:rsidP="009512D6">
            <w:pPr>
              <w:rPr>
                <w:rFonts w:ascii="Arial" w:hAnsi="Arial" w:cs="Arial"/>
                <w:sz w:val="24"/>
                <w:szCs w:val="24"/>
              </w:rPr>
            </w:pPr>
            <w:r w:rsidRPr="00816650"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  <w:tc>
          <w:tcPr>
            <w:tcW w:w="8253" w:type="dxa"/>
          </w:tcPr>
          <w:p w:rsidR="00A9693A" w:rsidRPr="00816650" w:rsidRDefault="00A9693A" w:rsidP="009512D6">
            <w:pPr>
              <w:rPr>
                <w:rFonts w:ascii="Arial" w:hAnsi="Arial" w:cs="Arial"/>
                <w:sz w:val="24"/>
                <w:szCs w:val="24"/>
              </w:rPr>
            </w:pPr>
            <w:r w:rsidRPr="00816650">
              <w:rPr>
                <w:rFonts w:ascii="Arial" w:hAnsi="Arial" w:cs="Arial"/>
                <w:sz w:val="24"/>
                <w:szCs w:val="24"/>
              </w:rPr>
              <w:t>Ontvangst koffie en thee</w:t>
            </w:r>
          </w:p>
        </w:tc>
      </w:tr>
      <w:tr w:rsidR="00A9693A" w:rsidTr="009512D6">
        <w:tc>
          <w:tcPr>
            <w:tcW w:w="959" w:type="dxa"/>
          </w:tcPr>
          <w:p w:rsidR="00A9693A" w:rsidRPr="00816650" w:rsidRDefault="00A9693A" w:rsidP="009512D6">
            <w:pPr>
              <w:rPr>
                <w:rFonts w:ascii="Arial" w:hAnsi="Arial" w:cs="Arial"/>
                <w:sz w:val="24"/>
                <w:szCs w:val="24"/>
              </w:rPr>
            </w:pPr>
            <w:r w:rsidRPr="00816650">
              <w:rPr>
                <w:rFonts w:ascii="Arial" w:hAnsi="Arial" w:cs="Arial"/>
                <w:sz w:val="24"/>
                <w:szCs w:val="24"/>
              </w:rPr>
              <w:t>9.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253" w:type="dxa"/>
          </w:tcPr>
          <w:p w:rsidR="00A9693A" w:rsidRPr="00816650" w:rsidRDefault="00A9693A" w:rsidP="009512D6">
            <w:pPr>
              <w:rPr>
                <w:rFonts w:ascii="Arial" w:hAnsi="Arial" w:cs="Arial"/>
                <w:sz w:val="24"/>
                <w:szCs w:val="24"/>
              </w:rPr>
            </w:pPr>
            <w:r w:rsidRPr="00816650">
              <w:rPr>
                <w:rFonts w:ascii="Arial" w:hAnsi="Arial" w:cs="Arial"/>
                <w:sz w:val="24"/>
                <w:szCs w:val="24"/>
              </w:rPr>
              <w:t xml:space="preserve">Welkomstwoord door </w:t>
            </w:r>
            <w:r>
              <w:rPr>
                <w:rFonts w:ascii="Arial" w:hAnsi="Arial" w:cs="Arial"/>
                <w:sz w:val="24"/>
                <w:szCs w:val="24"/>
              </w:rPr>
              <w:t>scholingsbegeleider/ instruc</w:t>
            </w:r>
            <w:r w:rsidRPr="00816650">
              <w:rPr>
                <w:rFonts w:ascii="Arial" w:hAnsi="Arial" w:cs="Arial"/>
                <w:sz w:val="24"/>
                <w:szCs w:val="24"/>
              </w:rPr>
              <w:t>tieverpleegkundige</w:t>
            </w:r>
          </w:p>
          <w:p w:rsidR="00A9693A" w:rsidRDefault="00A9693A" w:rsidP="00A9693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Uitleg incidentele scholing </w:t>
            </w:r>
          </w:p>
          <w:p w:rsidR="00A9693A" w:rsidRPr="00816650" w:rsidRDefault="00A9693A" w:rsidP="00A9693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16650">
              <w:rPr>
                <w:rFonts w:ascii="Arial" w:hAnsi="Arial" w:cs="Arial"/>
                <w:sz w:val="24"/>
                <w:szCs w:val="24"/>
              </w:rPr>
              <w:t>Handelingenboek Zorg</w:t>
            </w:r>
          </w:p>
          <w:p w:rsidR="00A9693A" w:rsidRPr="00A9693A" w:rsidRDefault="00A9693A" w:rsidP="00A9693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650">
              <w:rPr>
                <w:rFonts w:ascii="Arial" w:hAnsi="Arial" w:cs="Arial"/>
                <w:sz w:val="24"/>
                <w:szCs w:val="24"/>
              </w:rPr>
              <w:t>Vilans</w:t>
            </w:r>
            <w:proofErr w:type="spellEnd"/>
            <w:r w:rsidRPr="00816650">
              <w:rPr>
                <w:rFonts w:ascii="Arial" w:hAnsi="Arial" w:cs="Arial"/>
                <w:sz w:val="24"/>
                <w:szCs w:val="24"/>
              </w:rPr>
              <w:t xml:space="preserve"> Kickprotocollen</w:t>
            </w:r>
          </w:p>
        </w:tc>
      </w:tr>
      <w:tr w:rsidR="00A9693A" w:rsidTr="009512D6">
        <w:tc>
          <w:tcPr>
            <w:tcW w:w="959" w:type="dxa"/>
          </w:tcPr>
          <w:p w:rsidR="00A9693A" w:rsidRPr="00816650" w:rsidRDefault="00A9693A" w:rsidP="009512D6">
            <w:pPr>
              <w:rPr>
                <w:rFonts w:ascii="Arial" w:hAnsi="Arial" w:cs="Arial"/>
                <w:sz w:val="24"/>
                <w:szCs w:val="24"/>
              </w:rPr>
            </w:pPr>
            <w:r w:rsidRPr="00816650">
              <w:rPr>
                <w:rFonts w:ascii="Arial" w:hAnsi="Arial" w:cs="Arial"/>
                <w:sz w:val="24"/>
                <w:szCs w:val="24"/>
              </w:rPr>
              <w:t>9.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53" w:type="dxa"/>
          </w:tcPr>
          <w:p w:rsidR="00A9693A" w:rsidRPr="00A10104" w:rsidRDefault="00A9693A" w:rsidP="00A9693A">
            <w:pPr>
              <w:pStyle w:val="NoSpacing1"/>
              <w:rPr>
                <w:rFonts w:cs="Arial"/>
              </w:rPr>
            </w:pPr>
            <w:r w:rsidRPr="00816650">
              <w:rPr>
                <w:rFonts w:ascii="Arial" w:hAnsi="Arial" w:cs="Arial"/>
                <w:sz w:val="24"/>
                <w:szCs w:val="24"/>
              </w:rPr>
              <w:t xml:space="preserve">Start </w:t>
            </w:r>
            <w:r>
              <w:rPr>
                <w:rFonts w:ascii="Arial" w:hAnsi="Arial" w:cs="Arial"/>
                <w:sz w:val="24"/>
                <w:szCs w:val="24"/>
              </w:rPr>
              <w:t>uitleg</w:t>
            </w:r>
            <w:r w:rsidRPr="00816650">
              <w:rPr>
                <w:rFonts w:ascii="Arial" w:hAnsi="Arial" w:cs="Arial"/>
                <w:sz w:val="24"/>
                <w:szCs w:val="24"/>
              </w:rPr>
              <w:t xml:space="preserve"> voorbehouden handeling</w:t>
            </w:r>
            <w:r>
              <w:rPr>
                <w:rFonts w:cs="Arial"/>
              </w:rPr>
              <w:t xml:space="preserve"> </w:t>
            </w:r>
            <w:r w:rsidRPr="00A10104">
              <w:rPr>
                <w:rFonts w:ascii="Arial" w:eastAsiaTheme="minorHAnsi" w:hAnsi="Arial" w:cs="Arial"/>
                <w:sz w:val="24"/>
                <w:szCs w:val="24"/>
              </w:rPr>
              <w:t xml:space="preserve">door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scholingsbegeleider / instructieverpleegkundige</w:t>
            </w:r>
          </w:p>
        </w:tc>
      </w:tr>
      <w:tr w:rsidR="00A9693A" w:rsidTr="009512D6">
        <w:tc>
          <w:tcPr>
            <w:tcW w:w="959" w:type="dxa"/>
          </w:tcPr>
          <w:p w:rsidR="00A9693A" w:rsidRPr="00816650" w:rsidRDefault="00A9693A" w:rsidP="009512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253" w:type="dxa"/>
          </w:tcPr>
          <w:p w:rsidR="00A9693A" w:rsidRPr="00816650" w:rsidRDefault="00A9693A" w:rsidP="009512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Oefenen door rest van de deelnemers op de oefenpop</w:t>
            </w:r>
          </w:p>
        </w:tc>
      </w:tr>
      <w:tr w:rsidR="00A9693A" w:rsidTr="009512D6">
        <w:tc>
          <w:tcPr>
            <w:tcW w:w="959" w:type="dxa"/>
          </w:tcPr>
          <w:p w:rsidR="00A9693A" w:rsidRPr="00816650" w:rsidRDefault="00A9693A" w:rsidP="009512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</w:t>
            </w:r>
          </w:p>
        </w:tc>
        <w:tc>
          <w:tcPr>
            <w:tcW w:w="8253" w:type="dxa"/>
          </w:tcPr>
          <w:p w:rsidR="00A9693A" w:rsidRPr="00816650" w:rsidRDefault="00A9693A" w:rsidP="009512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Evaluatie handeling</w:t>
            </w:r>
          </w:p>
        </w:tc>
      </w:tr>
      <w:tr w:rsidR="00A9693A" w:rsidTr="009512D6">
        <w:tc>
          <w:tcPr>
            <w:tcW w:w="959" w:type="dxa"/>
          </w:tcPr>
          <w:p w:rsidR="00A9693A" w:rsidRPr="00816650" w:rsidRDefault="00A9693A" w:rsidP="009512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8253" w:type="dxa"/>
          </w:tcPr>
          <w:p w:rsidR="00A9693A" w:rsidRPr="00816650" w:rsidRDefault="00A9693A" w:rsidP="009512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Einde incidentele scholing</w:t>
            </w:r>
          </w:p>
        </w:tc>
      </w:tr>
    </w:tbl>
    <w:p w:rsidR="00A9693A" w:rsidRPr="00A9693A" w:rsidRDefault="00A9693A" w:rsidP="00A9693A"/>
    <w:p w:rsidR="00A9693A" w:rsidRPr="00A9693A" w:rsidRDefault="00A9693A"/>
    <w:sectPr w:rsidR="00A9693A" w:rsidRPr="00A9693A" w:rsidSect="0079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9F6"/>
    <w:multiLevelType w:val="hybridMultilevel"/>
    <w:tmpl w:val="485C67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93A"/>
    <w:rsid w:val="00792296"/>
    <w:rsid w:val="00A9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2296"/>
  </w:style>
  <w:style w:type="paragraph" w:styleId="Kop1">
    <w:name w:val="heading 1"/>
    <w:basedOn w:val="Standaard"/>
    <w:next w:val="Standaard"/>
    <w:link w:val="Kop1Char"/>
    <w:uiPriority w:val="9"/>
    <w:qFormat/>
    <w:rsid w:val="00A96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96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A9693A"/>
    <w:pPr>
      <w:spacing w:after="0" w:line="240" w:lineRule="auto"/>
      <w:ind w:left="720"/>
      <w:contextualSpacing/>
    </w:pPr>
    <w:rPr>
      <w:rFonts w:ascii="Trebuchet MS" w:eastAsia="Calibri" w:hAnsi="Trebuchet MS" w:cs="Trebuchet MS"/>
      <w:sz w:val="20"/>
      <w:szCs w:val="20"/>
    </w:rPr>
  </w:style>
  <w:style w:type="table" w:styleId="Tabelraster">
    <w:name w:val="Table Grid"/>
    <w:basedOn w:val="Standaardtabel"/>
    <w:uiPriority w:val="59"/>
    <w:rsid w:val="00A9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A9693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2015-02-12T13:06:00Z</dcterms:created>
  <dcterms:modified xsi:type="dcterms:W3CDTF">2015-02-12T13:14:00Z</dcterms:modified>
</cp:coreProperties>
</file>